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541CEF" w14:textId="77777777" w:rsidR="00403340" w:rsidRDefault="00403340">
      <w:pPr>
        <w:jc w:val="center"/>
      </w:pPr>
      <w:r>
        <w:t>ÁTVÉTELI ELISMERVÉNY (egyházi)</w:t>
      </w:r>
    </w:p>
    <w:p w14:paraId="41E6EBCB" w14:textId="77777777" w:rsidR="00403340" w:rsidRDefault="00403340">
      <w:pPr>
        <w:pStyle w:val="Szvegtrzs"/>
        <w:spacing w:line="240" w:lineRule="auto"/>
      </w:pPr>
    </w:p>
    <w:p w14:paraId="52F0A509" w14:textId="77777777" w:rsidR="00403340" w:rsidRDefault="00403340">
      <w:pPr>
        <w:pStyle w:val="Szvegtrzs"/>
        <w:spacing w:line="240" w:lineRule="auto"/>
      </w:pPr>
    </w:p>
    <w:p w14:paraId="74F81F63" w14:textId="77777777" w:rsidR="00403340" w:rsidRDefault="00403340">
      <w:pPr>
        <w:pStyle w:val="Szvegtrzs"/>
        <w:spacing w:line="240" w:lineRule="auto"/>
      </w:pPr>
    </w:p>
    <w:p w14:paraId="6DD8FFFD" w14:textId="77777777" w:rsidR="00403340" w:rsidRDefault="00403340">
      <w:pPr>
        <w:pStyle w:val="Szvegtrzs"/>
        <w:spacing w:line="240" w:lineRule="auto"/>
      </w:pPr>
    </w:p>
    <w:p w14:paraId="38E183D2" w14:textId="77777777" w:rsidR="00E6473D" w:rsidRDefault="00403340" w:rsidP="00DD6747">
      <w:pPr>
        <w:pStyle w:val="Szvegtrzs"/>
      </w:pPr>
      <w:r>
        <w:t>A mai napon átvettem a</w:t>
      </w:r>
      <w:r w:rsidR="00E6473D">
        <w:t xml:space="preserve"> </w:t>
      </w:r>
      <w:r>
        <w:t>……………………………………</w:t>
      </w:r>
      <w:r w:rsidR="00E6473D">
        <w:t>…………………………</w:t>
      </w:r>
      <w:proofErr w:type="gramStart"/>
      <w:r w:rsidR="00E6473D">
        <w:t>…….</w:t>
      </w:r>
      <w:proofErr w:type="gramEnd"/>
      <w:r>
        <w:t>……</w:t>
      </w:r>
    </w:p>
    <w:p w14:paraId="3E8AF352" w14:textId="77777777" w:rsidR="00403340" w:rsidRDefault="00403340" w:rsidP="00DD6747">
      <w:pPr>
        <w:pStyle w:val="Szvegtrzs"/>
        <w:rPr>
          <w:b/>
          <w:bCs/>
        </w:rPr>
      </w:pPr>
      <w:r>
        <w:t>……………………</w:t>
      </w:r>
      <w:proofErr w:type="gramStart"/>
      <w:r>
        <w:t>…….</w:t>
      </w:r>
      <w:proofErr w:type="gramEnd"/>
      <w:r>
        <w:t>…………………………………………</w:t>
      </w:r>
      <w:r w:rsidR="00E6473D">
        <w:t>……</w:t>
      </w:r>
      <w:r w:rsidR="00DD6747">
        <w:t>.</w:t>
      </w:r>
      <w:r>
        <w:t>……(szerv</w:t>
      </w:r>
      <w:r w:rsidR="00F206BD">
        <w:t>ezet neve) képviselőjétől a 202</w:t>
      </w:r>
      <w:r w:rsidR="00DD6747">
        <w:t>3</w:t>
      </w:r>
      <w:r>
        <w:t xml:space="preserve">. évi egyházi pályázat </w:t>
      </w:r>
    </w:p>
    <w:p w14:paraId="73A55712" w14:textId="77777777" w:rsidR="00403340" w:rsidRDefault="00403340">
      <w:pPr>
        <w:pStyle w:val="Szvegtrzs"/>
        <w:spacing w:line="240" w:lineRule="auto"/>
        <w:jc w:val="left"/>
        <w:rPr>
          <w:b/>
          <w:bCs/>
        </w:rPr>
      </w:pPr>
    </w:p>
    <w:p w14:paraId="290A35EA" w14:textId="77777777" w:rsidR="00403340" w:rsidRDefault="00403340">
      <w:pPr>
        <w:pStyle w:val="Szvegtrzs"/>
        <w:numPr>
          <w:ilvl w:val="0"/>
          <w:numId w:val="3"/>
        </w:numPr>
        <w:spacing w:line="240" w:lineRule="auto"/>
        <w:jc w:val="left"/>
      </w:pPr>
      <w:r>
        <w:t>Pályázati űrlapját</w:t>
      </w:r>
      <w:r>
        <w:rPr>
          <w:b/>
          <w:bCs/>
        </w:rPr>
        <w:t xml:space="preserve"> két </w:t>
      </w:r>
      <w:r>
        <w:t xml:space="preserve">példányban, </w:t>
      </w:r>
    </w:p>
    <w:p w14:paraId="07C32CE6" w14:textId="77777777" w:rsidR="00403340" w:rsidRDefault="00403340">
      <w:pPr>
        <w:pStyle w:val="Szvegtrzs"/>
        <w:spacing w:line="240" w:lineRule="auto"/>
        <w:ind w:left="360"/>
        <w:jc w:val="left"/>
      </w:pPr>
    </w:p>
    <w:p w14:paraId="659E33B1" w14:textId="77777777" w:rsidR="00403340" w:rsidRDefault="00403340">
      <w:pPr>
        <w:pStyle w:val="Szvegtrzs"/>
        <w:spacing w:line="240" w:lineRule="auto"/>
        <w:jc w:val="left"/>
      </w:pPr>
      <w:r>
        <w:t>Valamint a pályázat mellékleteit:</w:t>
      </w:r>
    </w:p>
    <w:p w14:paraId="0131F9BA" w14:textId="77777777" w:rsidR="00403340" w:rsidRDefault="00403340">
      <w:pPr>
        <w:pStyle w:val="Szvegtrzs"/>
        <w:spacing w:line="240" w:lineRule="auto"/>
        <w:jc w:val="left"/>
      </w:pPr>
    </w:p>
    <w:p w14:paraId="754601AD" w14:textId="77777777" w:rsidR="00403340" w:rsidRDefault="00403340">
      <w:pPr>
        <w:pStyle w:val="NormlWeb"/>
        <w:numPr>
          <w:ilvl w:val="1"/>
          <w:numId w:val="2"/>
        </w:numPr>
        <w:tabs>
          <w:tab w:val="left" w:pos="540"/>
        </w:tabs>
        <w:spacing w:before="0"/>
        <w:ind w:left="540"/>
      </w:pPr>
      <w:r>
        <w:t>a kérelmezett összeg felhasználásának egyszerű tervezete, leírása (</w:t>
      </w:r>
      <w:r>
        <w:rPr>
          <w:b/>
          <w:bCs/>
        </w:rPr>
        <w:t>költségvetési terv</w:t>
      </w:r>
      <w:r>
        <w:t xml:space="preserve">), </w:t>
      </w:r>
    </w:p>
    <w:p w14:paraId="19BB3107" w14:textId="77777777" w:rsidR="00403340" w:rsidRDefault="00403340">
      <w:pPr>
        <w:pStyle w:val="NormlWeb"/>
        <w:numPr>
          <w:ilvl w:val="1"/>
          <w:numId w:val="2"/>
        </w:numPr>
        <w:tabs>
          <w:tab w:val="left" w:pos="540"/>
        </w:tabs>
        <w:spacing w:before="0"/>
        <w:ind w:left="540"/>
      </w:pPr>
      <w:r>
        <w:t xml:space="preserve">a pályázó szervezet </w:t>
      </w:r>
      <w:r w:rsidR="00F206BD">
        <w:rPr>
          <w:b/>
          <w:bCs/>
        </w:rPr>
        <w:t>banki</w:t>
      </w:r>
      <w:r>
        <w:rPr>
          <w:b/>
          <w:bCs/>
        </w:rPr>
        <w:t xml:space="preserve"> kartonjának</w:t>
      </w:r>
      <w:r>
        <w:t xml:space="preserve"> (címpéldány) a bank által hitelesített, 30 napnál nem régebbi másolata, </w:t>
      </w:r>
    </w:p>
    <w:p w14:paraId="3D549D34" w14:textId="77777777" w:rsidR="00403340" w:rsidRDefault="00403340">
      <w:pPr>
        <w:pStyle w:val="NormlWeb"/>
        <w:numPr>
          <w:ilvl w:val="1"/>
          <w:numId w:val="2"/>
        </w:numPr>
        <w:tabs>
          <w:tab w:val="left" w:pos="540"/>
        </w:tabs>
        <w:spacing w:before="0"/>
        <w:ind w:left="540"/>
      </w:pPr>
      <w:r>
        <w:t>a Rendelet 3. sz. melléklete szerinti „</w:t>
      </w:r>
      <w:r>
        <w:rPr>
          <w:b/>
          <w:bCs/>
        </w:rPr>
        <w:t>Egyházi Adatlap</w:t>
      </w:r>
      <w:r>
        <w:t>” kitöltött példánya,</w:t>
      </w:r>
    </w:p>
    <w:p w14:paraId="721FAE8D" w14:textId="459906C0" w:rsidR="00403340" w:rsidRDefault="00403340">
      <w:pPr>
        <w:pStyle w:val="NormlWeb"/>
        <w:numPr>
          <w:ilvl w:val="1"/>
          <w:numId w:val="2"/>
        </w:numPr>
        <w:tabs>
          <w:tab w:val="left" w:pos="540"/>
        </w:tabs>
        <w:spacing w:before="0"/>
        <w:ind w:left="540"/>
      </w:pPr>
      <w:r>
        <w:t xml:space="preserve">a nyilvántartásba nem vett belső egyházi jogi személy pályázónak az </w:t>
      </w:r>
      <w:proofErr w:type="spellStart"/>
      <w:r>
        <w:t>Ehtv</w:t>
      </w:r>
      <w:proofErr w:type="spellEnd"/>
      <w:r>
        <w:t xml:space="preserve">. </w:t>
      </w:r>
      <w:r w:rsidR="00333910">
        <w:t>18</w:t>
      </w:r>
      <w:r>
        <w:t xml:space="preserve">.§ (2) bekezdés szerinti </w:t>
      </w:r>
      <w:r>
        <w:rPr>
          <w:b/>
          <w:bCs/>
        </w:rPr>
        <w:t>igazolását,</w:t>
      </w:r>
    </w:p>
    <w:p w14:paraId="44784F2F" w14:textId="77777777" w:rsidR="00403340" w:rsidRDefault="00403340">
      <w:pPr>
        <w:pStyle w:val="NormlWeb"/>
        <w:numPr>
          <w:ilvl w:val="1"/>
          <w:numId w:val="2"/>
        </w:numPr>
        <w:tabs>
          <w:tab w:val="left" w:pos="540"/>
        </w:tabs>
        <w:spacing w:before="0"/>
        <w:ind w:left="540"/>
      </w:pPr>
      <w:r>
        <w:t xml:space="preserve">összeférhetetlenségi </w:t>
      </w:r>
      <w:r>
        <w:rPr>
          <w:b/>
          <w:bCs/>
        </w:rPr>
        <w:t>nyilatkozatot</w:t>
      </w:r>
      <w:r>
        <w:t>.</w:t>
      </w:r>
    </w:p>
    <w:p w14:paraId="56829092" w14:textId="77777777" w:rsidR="00403340" w:rsidRDefault="00403340">
      <w:pPr>
        <w:pStyle w:val="NormlWeb"/>
        <w:spacing w:before="0"/>
        <w:ind w:left="180"/>
      </w:pPr>
    </w:p>
    <w:p w14:paraId="69F10A5A" w14:textId="77777777" w:rsidR="00403340" w:rsidRDefault="00403340">
      <w:pPr>
        <w:pStyle w:val="Szvegtrzs"/>
        <w:spacing w:line="240" w:lineRule="auto"/>
        <w:rPr>
          <w:i/>
          <w:iCs/>
          <w:color w:val="000000"/>
          <w:sz w:val="22"/>
          <w:szCs w:val="20"/>
          <w:lang w:eastAsia="en-US"/>
        </w:rPr>
      </w:pPr>
      <w:r>
        <w:rPr>
          <w:i/>
          <w:iCs/>
        </w:rPr>
        <w:t xml:space="preserve">Amennyiben a kerületi egyház korábban már részesült támogatásban, melynek során a </w:t>
      </w:r>
      <w:r w:rsidR="00F206BD">
        <w:rPr>
          <w:b/>
          <w:bCs/>
          <w:i/>
          <w:iCs/>
        </w:rPr>
        <w:t>b</w:t>
      </w:r>
      <w:r>
        <w:rPr>
          <w:b/>
          <w:bCs/>
          <w:i/>
          <w:iCs/>
        </w:rPr>
        <w:t>),</w:t>
      </w:r>
      <w:r>
        <w:rPr>
          <w:i/>
          <w:iCs/>
        </w:rPr>
        <w:t xml:space="preserve"> valamint </w:t>
      </w:r>
      <w:r w:rsidR="00F206BD">
        <w:rPr>
          <w:b/>
          <w:bCs/>
          <w:i/>
          <w:iCs/>
        </w:rPr>
        <w:t>c</w:t>
      </w:r>
      <w:r>
        <w:rPr>
          <w:b/>
          <w:bCs/>
          <w:i/>
          <w:iCs/>
        </w:rPr>
        <w:t>)</w:t>
      </w:r>
      <w:r>
        <w:rPr>
          <w:i/>
          <w:iCs/>
        </w:rPr>
        <w:t xml:space="preserve"> pontokban szereplő mellékleteket már benyújtotta és azokban az előző támogatás óta eltelt időszakban változás nem történt, e mellékletek </w:t>
      </w:r>
      <w:r>
        <w:rPr>
          <w:b/>
          <w:bCs/>
          <w:i/>
          <w:iCs/>
        </w:rPr>
        <w:t>helyett:</w:t>
      </w:r>
    </w:p>
    <w:p w14:paraId="5F270C50" w14:textId="77777777" w:rsidR="00403340" w:rsidRDefault="00403340">
      <w:pPr>
        <w:pStyle w:val="Szvegtrzs"/>
        <w:spacing w:line="240" w:lineRule="auto"/>
        <w:rPr>
          <w:i/>
          <w:iCs/>
          <w:color w:val="000000"/>
          <w:sz w:val="22"/>
          <w:szCs w:val="20"/>
          <w:lang w:eastAsia="en-US"/>
        </w:rPr>
      </w:pPr>
    </w:p>
    <w:p w14:paraId="78104F4C" w14:textId="77777777" w:rsidR="00403340" w:rsidRDefault="00403340">
      <w:pPr>
        <w:pStyle w:val="Szvegtrzs"/>
        <w:numPr>
          <w:ilvl w:val="1"/>
          <w:numId w:val="1"/>
        </w:numPr>
        <w:tabs>
          <w:tab w:val="clear" w:pos="708"/>
          <w:tab w:val="left" w:pos="720"/>
        </w:tabs>
        <w:spacing w:line="240" w:lineRule="auto"/>
        <w:ind w:hanging="1080"/>
      </w:pPr>
      <w:r>
        <w:rPr>
          <w:b/>
          <w:bCs/>
        </w:rPr>
        <w:t>Mentesítési nyilatkozat</w:t>
      </w:r>
    </w:p>
    <w:p w14:paraId="24BF0894" w14:textId="77777777" w:rsidR="00403340" w:rsidRDefault="00403340">
      <w:pPr>
        <w:pStyle w:val="Szvegtrzs"/>
        <w:spacing w:line="240" w:lineRule="auto"/>
      </w:pPr>
    </w:p>
    <w:p w14:paraId="4FB8D3E1" w14:textId="77777777" w:rsidR="00403340" w:rsidRDefault="00403340">
      <w:pPr>
        <w:pStyle w:val="Szvegtrzs"/>
        <w:spacing w:line="240" w:lineRule="auto"/>
      </w:pPr>
    </w:p>
    <w:p w14:paraId="00A54ED6" w14:textId="77777777" w:rsidR="00403340" w:rsidRDefault="00403340">
      <w:pPr>
        <w:pStyle w:val="Szvegtrzs"/>
        <w:spacing w:line="240" w:lineRule="auto"/>
        <w:jc w:val="left"/>
      </w:pPr>
    </w:p>
    <w:p w14:paraId="60CE1107" w14:textId="77777777" w:rsidR="00403340" w:rsidRDefault="00FC30DE">
      <w:pPr>
        <w:pStyle w:val="Szvegtrzs"/>
        <w:spacing w:line="240" w:lineRule="auto"/>
        <w:jc w:val="left"/>
      </w:pPr>
      <w:r>
        <w:t>Budapest,</w:t>
      </w:r>
    </w:p>
    <w:p w14:paraId="5C70169B" w14:textId="77777777" w:rsidR="00403340" w:rsidRDefault="00403340">
      <w:pPr>
        <w:pStyle w:val="Szvegtrzs"/>
        <w:spacing w:line="240" w:lineRule="auto"/>
        <w:jc w:val="left"/>
      </w:pPr>
    </w:p>
    <w:p w14:paraId="53200E2D" w14:textId="77777777" w:rsidR="00403340" w:rsidRDefault="00403340">
      <w:pPr>
        <w:pStyle w:val="Szvegtrzs"/>
        <w:spacing w:line="240" w:lineRule="auto"/>
        <w:jc w:val="left"/>
      </w:pPr>
      <w:r>
        <w:t xml:space="preserve">   </w:t>
      </w:r>
    </w:p>
    <w:p w14:paraId="0FCCB456" w14:textId="77777777" w:rsidR="00403340" w:rsidRDefault="00403340">
      <w:pPr>
        <w:pStyle w:val="Szvegtrzs"/>
        <w:spacing w:line="240" w:lineRule="auto"/>
      </w:pPr>
    </w:p>
    <w:p w14:paraId="3B2EEE81" w14:textId="77777777" w:rsidR="00403340" w:rsidRDefault="00403340">
      <w:pPr>
        <w:pStyle w:val="Szvegtrzs"/>
        <w:spacing w:line="240" w:lineRule="auto"/>
      </w:pPr>
      <w:r>
        <w:t xml:space="preserve"> </w:t>
      </w:r>
    </w:p>
    <w:p w14:paraId="1280AB99" w14:textId="77777777" w:rsidR="00403340" w:rsidRDefault="00403340">
      <w:pPr>
        <w:pStyle w:val="Szvegtrzs"/>
        <w:spacing w:line="240" w:lineRule="auto"/>
      </w:pPr>
      <w:r>
        <w:t xml:space="preserve"> </w:t>
      </w:r>
      <w:r w:rsidR="00DD6747">
        <w:tab/>
        <w:t>Gáspár Szilvia</w:t>
      </w:r>
      <w:r w:rsidR="00DD6747">
        <w:tab/>
      </w:r>
      <w:r w:rsidR="00DD6747">
        <w:tab/>
      </w:r>
      <w:r w:rsidR="00DD6747">
        <w:tab/>
      </w:r>
      <w:r w:rsidR="00DD6747">
        <w:tab/>
      </w:r>
      <w:r w:rsidR="00DD6747">
        <w:tab/>
      </w:r>
      <w:r w:rsidR="00DD6747">
        <w:tab/>
      </w:r>
      <w:r>
        <w:t>…………………….</w:t>
      </w:r>
    </w:p>
    <w:p w14:paraId="6D43D329" w14:textId="77777777" w:rsidR="00403340" w:rsidRDefault="00403340">
      <w:pPr>
        <w:pStyle w:val="Szvegtrzs"/>
        <w:spacing w:line="240" w:lineRule="auto"/>
      </w:pPr>
      <w:r>
        <w:t>átvevő neve (nyomtatott betűkkel)</w:t>
      </w:r>
      <w:r w:rsidR="00E6473D">
        <w:tab/>
      </w:r>
      <w:r w:rsidR="00E6473D">
        <w:tab/>
      </w:r>
      <w:r w:rsidR="00E6473D">
        <w:tab/>
      </w:r>
      <w:r>
        <w:t>átadó neve (nyomtatott betűkkel)</w:t>
      </w:r>
    </w:p>
    <w:p w14:paraId="5E08D024" w14:textId="77777777" w:rsidR="00403340" w:rsidRDefault="00403340">
      <w:pPr>
        <w:pStyle w:val="Szvegtrzs"/>
        <w:spacing w:line="240" w:lineRule="auto"/>
      </w:pPr>
    </w:p>
    <w:p w14:paraId="1325E5D9" w14:textId="77777777" w:rsidR="00403340" w:rsidRDefault="00403340">
      <w:pPr>
        <w:pStyle w:val="Szvegtrzs"/>
        <w:spacing w:line="240" w:lineRule="auto"/>
      </w:pPr>
      <w:r>
        <w:t>……………………………</w:t>
      </w:r>
      <w:r w:rsidR="00E6473D">
        <w:t>……..</w:t>
      </w:r>
      <w:r>
        <w:t>.</w:t>
      </w:r>
      <w:r>
        <w:tab/>
      </w:r>
      <w:r>
        <w:tab/>
      </w:r>
      <w:r>
        <w:tab/>
      </w:r>
      <w:r w:rsidR="00DD6747">
        <w:t xml:space="preserve"> </w:t>
      </w:r>
      <w:r>
        <w:t>……..……………</w:t>
      </w:r>
      <w:r w:rsidR="00E6473D">
        <w:t>..</w:t>
      </w:r>
      <w:r>
        <w:t>……</w:t>
      </w:r>
      <w:r w:rsidR="00DD6747">
        <w:t>………</w:t>
      </w:r>
    </w:p>
    <w:p w14:paraId="2FEF7778" w14:textId="77777777" w:rsidR="00403340" w:rsidRDefault="00403340" w:rsidP="00DD6747">
      <w:pPr>
        <w:pStyle w:val="Szvegtrzs"/>
        <w:spacing w:line="240" w:lineRule="auto"/>
        <w:ind w:firstLine="708"/>
      </w:pPr>
      <w:r>
        <w:t>átvevő aláírása</w:t>
      </w:r>
      <w:r>
        <w:tab/>
      </w:r>
      <w:r>
        <w:tab/>
      </w:r>
      <w:r>
        <w:tab/>
      </w:r>
      <w:r>
        <w:tab/>
      </w:r>
      <w:r>
        <w:tab/>
        <w:t>átadó aláírása</w:t>
      </w:r>
    </w:p>
    <w:p w14:paraId="10C714EF" w14:textId="77777777" w:rsidR="00403340" w:rsidRDefault="00403340">
      <w:pPr>
        <w:jc w:val="both"/>
      </w:pPr>
    </w:p>
    <w:p w14:paraId="407ABC3D" w14:textId="77777777" w:rsidR="00403340" w:rsidRDefault="00403340">
      <w:pPr>
        <w:jc w:val="both"/>
      </w:pPr>
    </w:p>
    <w:p w14:paraId="3F943877" w14:textId="77777777" w:rsidR="00403340" w:rsidRDefault="00403340">
      <w:pPr>
        <w:jc w:val="both"/>
      </w:pPr>
    </w:p>
    <w:p w14:paraId="344711EF" w14:textId="77777777" w:rsidR="00403340" w:rsidRDefault="00403340">
      <w:pPr>
        <w:jc w:val="both"/>
      </w:pPr>
    </w:p>
    <w:p w14:paraId="2587DC76" w14:textId="77777777" w:rsidR="00403340" w:rsidRDefault="00403340">
      <w:pPr>
        <w:jc w:val="both"/>
      </w:pPr>
    </w:p>
    <w:sectPr w:rsidR="00403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"/>
      <w:lvlJc w:val="left"/>
      <w:pPr>
        <w:tabs>
          <w:tab w:val="num" w:pos="708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2628"/>
        </w:tabs>
        <w:ind w:left="2628" w:hanging="360"/>
      </w:pPr>
      <w:rPr>
        <w:b/>
        <w:bCs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DE"/>
    <w:rsid w:val="00130951"/>
    <w:rsid w:val="002B790A"/>
    <w:rsid w:val="00303310"/>
    <w:rsid w:val="00333910"/>
    <w:rsid w:val="00403340"/>
    <w:rsid w:val="006331A6"/>
    <w:rsid w:val="00D177FF"/>
    <w:rsid w:val="00DD6747"/>
    <w:rsid w:val="00E6473D"/>
    <w:rsid w:val="00F206BD"/>
    <w:rsid w:val="00FC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25DC5A"/>
  <w15:chartTrackingRefBased/>
  <w15:docId w15:val="{77F0CD2F-8051-4394-A403-1EE19A9F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b/>
      <w:bCs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Bekezdsalapbettpusa1">
    <w:name w:val="Bekezdés alapbetűtípusa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Bekezdsalap-bettpusa">
    <w:name w:val="Bekezdés alap-betűtípusa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pPr>
      <w:spacing w:line="360" w:lineRule="auto"/>
      <w:jc w:val="both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Mangal"/>
      <w:i/>
      <w:iCs/>
    </w:rPr>
  </w:style>
  <w:style w:type="paragraph" w:styleId="NormlWeb">
    <w:name w:val="Normal (Web)"/>
    <w:basedOn w:val="Norml"/>
    <w:pPr>
      <w:spacing w:before="280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ÁTVÉTELI ELISMERVÉNY</vt:lpstr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ÁTVÉTELI ELISMERVÉNY</dc:title>
  <dc:subject/>
  <dc:creator>Dadanyi</dc:creator>
  <cp:keywords/>
  <dc:description/>
  <cp:lastModifiedBy>Gáspár Szilvia</cp:lastModifiedBy>
  <cp:revision>2</cp:revision>
  <cp:lastPrinted>2015-03-02T10:49:00Z</cp:lastPrinted>
  <dcterms:created xsi:type="dcterms:W3CDTF">2023-01-12T13:57:00Z</dcterms:created>
  <dcterms:modified xsi:type="dcterms:W3CDTF">2023-01-12T13:57:00Z</dcterms:modified>
</cp:coreProperties>
</file>